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068"/>
        <w:gridCol w:w="5508"/>
      </w:tblGrid>
      <w:tr w:rsidR="0087612B" w:rsidRPr="0030438B" w14:paraId="7C8A88EE" w14:textId="77777777" w:rsidTr="00CC72A9">
        <w:tc>
          <w:tcPr>
            <w:tcW w:w="4068" w:type="dxa"/>
            <w:shd w:val="clear" w:color="auto" w:fill="auto"/>
          </w:tcPr>
          <w:p w14:paraId="51285481" w14:textId="77777777" w:rsidR="005212BA" w:rsidRPr="005212BA" w:rsidRDefault="005212BA" w:rsidP="005212BA">
            <w:pPr>
              <w:pStyle w:val="NoSpacing"/>
              <w:contextualSpacing/>
              <w:rPr>
                <w:sz w:val="18"/>
                <w:szCs w:val="18"/>
              </w:rPr>
            </w:pPr>
            <w:r w:rsidRPr="005212BA">
              <w:rPr>
                <w:sz w:val="18"/>
                <w:szCs w:val="18"/>
              </w:rPr>
              <w:t>COMSOL Multiphysics Pvt. Ltd.</w:t>
            </w:r>
          </w:p>
          <w:p w14:paraId="133EBAB9" w14:textId="77777777" w:rsidR="005212BA" w:rsidRPr="005212BA" w:rsidRDefault="005212BA" w:rsidP="005212BA">
            <w:pPr>
              <w:pStyle w:val="NoSpacing"/>
              <w:contextualSpacing/>
              <w:rPr>
                <w:sz w:val="18"/>
                <w:szCs w:val="18"/>
              </w:rPr>
            </w:pPr>
            <w:r w:rsidRPr="005212BA">
              <w:rPr>
                <w:sz w:val="18"/>
                <w:szCs w:val="18"/>
              </w:rPr>
              <w:t>Esquire Center, C - Block, 3rd Floor,</w:t>
            </w:r>
          </w:p>
          <w:p w14:paraId="688E0739" w14:textId="77777777" w:rsidR="005212BA" w:rsidRPr="005212BA" w:rsidRDefault="005212BA" w:rsidP="005212BA">
            <w:pPr>
              <w:pStyle w:val="NoSpacing"/>
              <w:contextualSpacing/>
              <w:rPr>
                <w:sz w:val="18"/>
                <w:szCs w:val="18"/>
              </w:rPr>
            </w:pPr>
            <w:r w:rsidRPr="005212BA">
              <w:rPr>
                <w:sz w:val="18"/>
                <w:szCs w:val="18"/>
              </w:rPr>
              <w:t>No. 9, M.G. Road, Bangalore 560001, India</w:t>
            </w:r>
          </w:p>
          <w:p w14:paraId="2BB80281" w14:textId="77777777" w:rsidR="005212BA" w:rsidRPr="005212BA" w:rsidRDefault="005212BA" w:rsidP="005212BA">
            <w:pPr>
              <w:pStyle w:val="NoSpacing"/>
              <w:contextualSpacing/>
              <w:rPr>
                <w:sz w:val="18"/>
                <w:szCs w:val="18"/>
              </w:rPr>
            </w:pPr>
            <w:proofErr w:type="gramStart"/>
            <w:r w:rsidRPr="005212BA">
              <w:rPr>
                <w:sz w:val="18"/>
                <w:szCs w:val="18"/>
              </w:rPr>
              <w:t>Tel:+</w:t>
            </w:r>
            <w:proofErr w:type="gramEnd"/>
            <w:r w:rsidRPr="005212BA">
              <w:rPr>
                <w:sz w:val="18"/>
                <w:szCs w:val="18"/>
              </w:rPr>
              <w:t>91-80-2559-7799</w:t>
            </w:r>
          </w:p>
          <w:p w14:paraId="4D44DED0" w14:textId="77777777" w:rsidR="005212BA" w:rsidRPr="005212BA" w:rsidRDefault="005212BA" w:rsidP="005212BA">
            <w:pPr>
              <w:pStyle w:val="NoSpacing"/>
              <w:contextualSpacing/>
              <w:rPr>
                <w:sz w:val="18"/>
                <w:szCs w:val="18"/>
              </w:rPr>
            </w:pPr>
            <w:r w:rsidRPr="005212BA">
              <w:rPr>
                <w:sz w:val="18"/>
                <w:szCs w:val="18"/>
              </w:rPr>
              <w:t xml:space="preserve">Web: </w:t>
            </w:r>
            <w:hyperlink r:id="rId8" w:history="1">
              <w:r w:rsidRPr="005212BA">
                <w:rPr>
                  <w:rStyle w:val="Hyperlink"/>
                  <w:sz w:val="18"/>
                  <w:szCs w:val="18"/>
                </w:rPr>
                <w:t>www.comsol.co.in</w:t>
              </w:r>
            </w:hyperlink>
            <w:r w:rsidRPr="005212BA">
              <w:rPr>
                <w:sz w:val="18"/>
                <w:szCs w:val="18"/>
              </w:rPr>
              <w:t xml:space="preserve"> </w:t>
            </w:r>
          </w:p>
          <w:p w14:paraId="05AEA4D8" w14:textId="43155B94" w:rsidR="00CC72A9" w:rsidRPr="0030438B" w:rsidRDefault="00CC72A9" w:rsidP="00105606">
            <w:pPr>
              <w:pStyle w:val="NoSpacing"/>
              <w:contextualSpacing/>
              <w:rPr>
                <w:sz w:val="18"/>
                <w:szCs w:val="18"/>
              </w:rPr>
            </w:pPr>
            <w:r w:rsidRPr="005171B8">
              <w:rPr>
                <w:rFonts w:asciiTheme="minorHAnsi" w:hAnsiTheme="minorHAnsi"/>
                <w:sz w:val="18"/>
                <w:szCs w:val="18"/>
              </w:rPr>
              <w:t xml:space="preserve">Blog: </w:t>
            </w:r>
            <w:hyperlink r:id="rId9" w:history="1">
              <w:r w:rsidR="005212BA">
                <w:rPr>
                  <w:rStyle w:val="Hyperlink"/>
                  <w:rFonts w:asciiTheme="minorHAnsi" w:hAnsiTheme="minorHAnsi"/>
                  <w:sz w:val="18"/>
                  <w:szCs w:val="18"/>
                </w:rPr>
                <w:t>www.comsol.co.in/blogs/</w:t>
              </w:r>
            </w:hyperlink>
          </w:p>
        </w:tc>
        <w:tc>
          <w:tcPr>
            <w:tcW w:w="5508" w:type="dxa"/>
            <w:shd w:val="clear" w:color="auto" w:fill="auto"/>
          </w:tcPr>
          <w:p w14:paraId="17F6B396" w14:textId="77777777" w:rsidR="0087612B" w:rsidRPr="0030438B" w:rsidRDefault="0087612B" w:rsidP="00105606">
            <w:pPr>
              <w:pStyle w:val="NoSpacing"/>
              <w:contextualSpacing/>
              <w:rPr>
                <w:rFonts w:asciiTheme="minorHAnsi" w:hAnsiTheme="minorHAnsi"/>
                <w:sz w:val="18"/>
                <w:szCs w:val="18"/>
              </w:rPr>
            </w:pPr>
            <w:r w:rsidRPr="0030438B">
              <w:rPr>
                <w:rFonts w:asciiTheme="minorHAnsi" w:hAnsiTheme="minorHAnsi"/>
                <w:sz w:val="18"/>
                <w:szCs w:val="18"/>
              </w:rPr>
              <w:t>Media Contact:</w:t>
            </w:r>
          </w:p>
          <w:p w14:paraId="1909499D" w14:textId="77777777" w:rsidR="005212BA" w:rsidRPr="005212BA" w:rsidRDefault="005212BA" w:rsidP="005212BA">
            <w:pPr>
              <w:pStyle w:val="NoSpacing"/>
              <w:rPr>
                <w:sz w:val="18"/>
                <w:szCs w:val="18"/>
                <w:lang w:val="it-IT"/>
              </w:rPr>
            </w:pPr>
            <w:r w:rsidRPr="005212BA">
              <w:rPr>
                <w:sz w:val="18"/>
                <w:szCs w:val="18"/>
                <w:lang w:val="it-IT"/>
              </w:rPr>
              <w:t>Ashwin S. Mecheri,</w:t>
            </w:r>
          </w:p>
          <w:p w14:paraId="1459D6F7" w14:textId="77777777" w:rsidR="005212BA" w:rsidRPr="005212BA" w:rsidRDefault="00965719" w:rsidP="005212BA">
            <w:pPr>
              <w:pStyle w:val="NoSpacing"/>
              <w:rPr>
                <w:sz w:val="18"/>
                <w:szCs w:val="18"/>
                <w:u w:val="single"/>
              </w:rPr>
            </w:pPr>
            <w:hyperlink r:id="rId10" w:history="1">
              <w:r w:rsidR="005212BA" w:rsidRPr="005212BA">
                <w:rPr>
                  <w:rStyle w:val="Hyperlink"/>
                  <w:sz w:val="18"/>
                  <w:szCs w:val="18"/>
                  <w:lang w:val="it-IT"/>
                </w:rPr>
                <w:t>ashwin@comsol.com</w:t>
              </w:r>
            </w:hyperlink>
          </w:p>
          <w:p w14:paraId="765A8E4D" w14:textId="77777777" w:rsidR="0087612B" w:rsidRPr="0030438B" w:rsidRDefault="0087612B" w:rsidP="00105606">
            <w:pPr>
              <w:pStyle w:val="NoSpacing"/>
              <w:contextualSpacing/>
              <w:rPr>
                <w:rFonts w:asciiTheme="minorHAnsi" w:hAnsiTheme="minorHAnsi"/>
                <w:sz w:val="14"/>
                <w:szCs w:val="16"/>
              </w:rPr>
            </w:pPr>
          </w:p>
          <w:p w14:paraId="0B12244D" w14:textId="77777777" w:rsidR="000369D9" w:rsidRPr="0030438B" w:rsidRDefault="00D33E46" w:rsidP="00A27A3C">
            <w:pPr>
              <w:pStyle w:val="NoSpacing"/>
              <w:contextualSpacing/>
              <w:rPr>
                <w:rFonts w:asciiTheme="minorHAnsi" w:hAnsiTheme="minorHAnsi"/>
                <w:sz w:val="18"/>
                <w:szCs w:val="18"/>
              </w:rPr>
            </w:pPr>
            <w:r w:rsidRPr="0030438B">
              <w:rPr>
                <w:bCs/>
                <w:i/>
                <w:sz w:val="18"/>
                <w:szCs w:val="18"/>
              </w:rPr>
              <w:t xml:space="preserve">COMSOL® </w:t>
            </w:r>
            <w:r w:rsidR="004B56AC">
              <w:rPr>
                <w:bCs/>
                <w:i/>
                <w:sz w:val="18"/>
                <w:szCs w:val="18"/>
              </w:rPr>
              <w:t>Client for Android</w:t>
            </w:r>
            <w:r w:rsidR="0087612B" w:rsidRPr="0030438B">
              <w:rPr>
                <w:i/>
                <w:sz w:val="18"/>
                <w:szCs w:val="18"/>
              </w:rPr>
              <w:t>:</w:t>
            </w:r>
          </w:p>
          <w:p w14:paraId="5207490E" w14:textId="74DC7AC1" w:rsidR="0009144B" w:rsidRPr="0030438B" w:rsidRDefault="00965719" w:rsidP="00066B57">
            <w:pPr>
              <w:pStyle w:val="NoSpacing"/>
              <w:contextualSpacing/>
              <w:rPr>
                <w:rFonts w:asciiTheme="minorHAnsi" w:hAnsiTheme="minorHAnsi"/>
                <w:color w:val="0000FF"/>
                <w:sz w:val="18"/>
                <w:szCs w:val="18"/>
                <w:u w:val="single"/>
              </w:rPr>
            </w:pPr>
            <w:hyperlink r:id="rId11" w:history="1">
              <w:r w:rsidR="00B610A6">
                <w:rPr>
                  <w:rStyle w:val="Hyperlink"/>
                  <w:sz w:val="18"/>
                </w:rPr>
                <w:t>https://play.google.com/</w:t>
              </w:r>
            </w:hyperlink>
          </w:p>
        </w:tc>
      </w:tr>
    </w:tbl>
    <w:p w14:paraId="69B41369" w14:textId="77777777" w:rsidR="00433E0F" w:rsidRPr="0030438B" w:rsidRDefault="00433E0F" w:rsidP="00105606">
      <w:pPr>
        <w:pStyle w:val="PlainText"/>
        <w:contextualSpacing/>
        <w:rPr>
          <w:bCs/>
          <w:spacing w:val="-2"/>
          <w:sz w:val="18"/>
        </w:rPr>
      </w:pPr>
    </w:p>
    <w:p w14:paraId="57CCD8D8" w14:textId="61B6E65E" w:rsidR="00F16030" w:rsidRDefault="009927BE" w:rsidP="008022AC">
      <w:pPr>
        <w:pStyle w:val="PlainText"/>
        <w:contextualSpacing/>
        <w:jc w:val="center"/>
        <w:rPr>
          <w:b/>
          <w:bCs/>
          <w:sz w:val="32"/>
          <w:szCs w:val="33"/>
        </w:rPr>
      </w:pPr>
      <w:r>
        <w:rPr>
          <w:b/>
          <w:sz w:val="32"/>
          <w:szCs w:val="33"/>
        </w:rPr>
        <w:t xml:space="preserve">Simulation </w:t>
      </w:r>
      <w:r w:rsidR="006E72CD">
        <w:rPr>
          <w:b/>
          <w:sz w:val="32"/>
          <w:szCs w:val="33"/>
        </w:rPr>
        <w:t>O</w:t>
      </w:r>
      <w:r w:rsidR="00010897">
        <w:rPr>
          <w:b/>
          <w:sz w:val="32"/>
          <w:szCs w:val="33"/>
        </w:rPr>
        <w:t>n-</w:t>
      </w:r>
      <w:r w:rsidR="006E72CD">
        <w:rPr>
          <w:b/>
          <w:sz w:val="32"/>
          <w:szCs w:val="33"/>
        </w:rPr>
        <w:t>T</w:t>
      </w:r>
      <w:r w:rsidR="009A25FA">
        <w:rPr>
          <w:b/>
          <w:sz w:val="32"/>
          <w:szCs w:val="33"/>
        </w:rPr>
        <w:t>he</w:t>
      </w:r>
      <w:r w:rsidR="00010897">
        <w:rPr>
          <w:b/>
          <w:sz w:val="32"/>
          <w:szCs w:val="33"/>
        </w:rPr>
        <w:t>-</w:t>
      </w:r>
      <w:r w:rsidR="006E72CD">
        <w:rPr>
          <w:b/>
          <w:sz w:val="32"/>
          <w:szCs w:val="33"/>
        </w:rPr>
        <w:t>G</w:t>
      </w:r>
      <w:r w:rsidR="009A25FA">
        <w:rPr>
          <w:b/>
          <w:sz w:val="32"/>
          <w:szCs w:val="33"/>
        </w:rPr>
        <w:t xml:space="preserve">o </w:t>
      </w:r>
      <w:r>
        <w:rPr>
          <w:b/>
          <w:sz w:val="32"/>
          <w:szCs w:val="33"/>
        </w:rPr>
        <w:t xml:space="preserve">with </w:t>
      </w:r>
      <w:r w:rsidR="00677084" w:rsidRPr="0030438B">
        <w:rPr>
          <w:b/>
          <w:sz w:val="32"/>
          <w:szCs w:val="33"/>
        </w:rPr>
        <w:t xml:space="preserve">COMSOL </w:t>
      </w:r>
      <w:r w:rsidR="004B56AC">
        <w:rPr>
          <w:b/>
          <w:sz w:val="32"/>
          <w:szCs w:val="33"/>
        </w:rPr>
        <w:t>Client for Android</w:t>
      </w:r>
      <w:r w:rsidR="004B56AC" w:rsidRPr="004B56AC">
        <w:rPr>
          <w:b/>
          <w:bCs/>
          <w:sz w:val="32"/>
          <w:szCs w:val="33"/>
        </w:rPr>
        <w:t>™</w:t>
      </w:r>
    </w:p>
    <w:p w14:paraId="5397B920" w14:textId="50A9E461" w:rsidR="00DB4961" w:rsidRPr="0030438B" w:rsidRDefault="004B56AC" w:rsidP="008022AC">
      <w:pPr>
        <w:pStyle w:val="PlainText"/>
        <w:contextualSpacing/>
        <w:jc w:val="center"/>
        <w:rPr>
          <w:b/>
          <w:i/>
          <w:szCs w:val="22"/>
        </w:rPr>
      </w:pPr>
      <w:r>
        <w:rPr>
          <w:rFonts w:asciiTheme="minorHAnsi" w:hAnsiTheme="minorHAnsi"/>
          <w:bCs/>
          <w:i/>
          <w:szCs w:val="22"/>
        </w:rPr>
        <w:t>COMSOL Client for Android</w:t>
      </w:r>
      <w:r w:rsidR="000B572E">
        <w:rPr>
          <w:rFonts w:asciiTheme="minorHAnsi" w:hAnsiTheme="minorHAnsi"/>
          <w:bCs/>
          <w:szCs w:val="22"/>
        </w:rPr>
        <w:t>™</w:t>
      </w:r>
      <w:r>
        <w:rPr>
          <w:rFonts w:asciiTheme="minorHAnsi" w:hAnsiTheme="minorHAnsi"/>
          <w:bCs/>
          <w:i/>
          <w:szCs w:val="22"/>
        </w:rPr>
        <w:t xml:space="preserve"> allows e</w:t>
      </w:r>
      <w:r w:rsidRPr="004B56AC">
        <w:rPr>
          <w:rFonts w:asciiTheme="minorHAnsi" w:hAnsiTheme="minorHAnsi"/>
          <w:bCs/>
          <w:i/>
          <w:szCs w:val="22"/>
        </w:rPr>
        <w:t>ngineers, scientists, and students to run simulation</w:t>
      </w:r>
      <w:r w:rsidR="001E615F">
        <w:rPr>
          <w:rFonts w:asciiTheme="minorHAnsi" w:hAnsiTheme="minorHAnsi"/>
          <w:bCs/>
          <w:i/>
          <w:szCs w:val="22"/>
        </w:rPr>
        <w:t xml:space="preserve"> applications</w:t>
      </w:r>
      <w:r w:rsidRPr="004B56AC">
        <w:rPr>
          <w:rFonts w:asciiTheme="minorHAnsi" w:hAnsiTheme="minorHAnsi"/>
          <w:bCs/>
          <w:i/>
          <w:szCs w:val="22"/>
        </w:rPr>
        <w:t xml:space="preserve"> from an Android™ device</w:t>
      </w:r>
      <w:r w:rsidR="001C1FFB" w:rsidRPr="0030438B">
        <w:rPr>
          <w:rFonts w:asciiTheme="minorHAnsi" w:hAnsiTheme="minorHAnsi"/>
          <w:bCs/>
          <w:i/>
          <w:szCs w:val="22"/>
        </w:rPr>
        <w:t>.</w:t>
      </w:r>
    </w:p>
    <w:p w14:paraId="7EA5F4D6" w14:textId="77777777" w:rsidR="00BE5411" w:rsidRPr="0030438B" w:rsidRDefault="00BE5411" w:rsidP="00105606">
      <w:pPr>
        <w:pStyle w:val="PlainText"/>
        <w:contextualSpacing/>
        <w:rPr>
          <w:bCs/>
          <w:spacing w:val="-2"/>
          <w:szCs w:val="22"/>
        </w:rPr>
      </w:pPr>
    </w:p>
    <w:p w14:paraId="3FAEAB61" w14:textId="1EB22F82" w:rsidR="00E84594" w:rsidRDefault="00965719" w:rsidP="00E84594">
      <w:pPr>
        <w:pStyle w:val="PlainText"/>
        <w:contextualSpacing/>
        <w:rPr>
          <w:rFonts w:asciiTheme="minorHAnsi" w:hAnsiTheme="minorHAnsi"/>
          <w:bCs/>
          <w:szCs w:val="22"/>
        </w:rPr>
      </w:pPr>
      <w:r>
        <w:rPr>
          <w:bCs/>
        </w:rPr>
        <w:t xml:space="preserve">BANGALORE, INDIA </w:t>
      </w:r>
      <w:r w:rsidR="00B24A85" w:rsidRPr="0030438B">
        <w:rPr>
          <w:rFonts w:asciiTheme="minorHAnsi" w:hAnsiTheme="minorHAnsi"/>
          <w:bCs/>
          <w:szCs w:val="22"/>
        </w:rPr>
        <w:t>(</w:t>
      </w:r>
      <w:r w:rsidR="00DE43C2">
        <w:rPr>
          <w:rFonts w:asciiTheme="minorHAnsi" w:hAnsiTheme="minorHAnsi"/>
          <w:bCs/>
          <w:szCs w:val="22"/>
        </w:rPr>
        <w:t xml:space="preserve">April </w:t>
      </w:r>
      <w:r w:rsidR="00B610A6">
        <w:rPr>
          <w:rFonts w:asciiTheme="minorHAnsi" w:hAnsiTheme="minorHAnsi"/>
          <w:bCs/>
          <w:szCs w:val="22"/>
        </w:rPr>
        <w:t>25</w:t>
      </w:r>
      <w:r w:rsidR="004B56AC">
        <w:rPr>
          <w:rFonts w:asciiTheme="minorHAnsi" w:hAnsiTheme="minorHAnsi"/>
          <w:bCs/>
          <w:szCs w:val="22"/>
        </w:rPr>
        <w:t>, 2019</w:t>
      </w:r>
      <w:r w:rsidR="00B24A85" w:rsidRPr="0030438B">
        <w:rPr>
          <w:rFonts w:asciiTheme="minorHAnsi" w:hAnsiTheme="minorHAnsi"/>
          <w:bCs/>
          <w:szCs w:val="22"/>
        </w:rPr>
        <w:t xml:space="preserve">) — </w:t>
      </w:r>
      <w:r w:rsidR="001A6D10" w:rsidRPr="0030438B">
        <w:rPr>
          <w:rFonts w:asciiTheme="minorHAnsi" w:hAnsiTheme="minorHAnsi"/>
          <w:bCs/>
          <w:szCs w:val="22"/>
        </w:rPr>
        <w:t>COMSOL</w:t>
      </w:r>
      <w:r w:rsidR="00E84594" w:rsidRPr="0030438B">
        <w:rPr>
          <w:rFonts w:asciiTheme="minorHAnsi" w:hAnsiTheme="minorHAnsi"/>
          <w:bCs/>
          <w:szCs w:val="22"/>
        </w:rPr>
        <w:t xml:space="preserve"> is excited to announce </w:t>
      </w:r>
      <w:r w:rsidR="004B56AC" w:rsidRPr="004B56AC">
        <w:rPr>
          <w:rFonts w:asciiTheme="minorHAnsi" w:hAnsiTheme="minorHAnsi"/>
          <w:bCs/>
          <w:szCs w:val="22"/>
        </w:rPr>
        <w:t>COMSOL Client for Android</w:t>
      </w:r>
      <w:r w:rsidR="006E72CD">
        <w:rPr>
          <w:rFonts w:asciiTheme="minorHAnsi" w:hAnsiTheme="minorHAnsi"/>
          <w:bCs/>
          <w:szCs w:val="22"/>
        </w:rPr>
        <w:t>™</w:t>
      </w:r>
      <w:r w:rsidR="00E84594" w:rsidRPr="0030438B">
        <w:rPr>
          <w:rFonts w:asciiTheme="minorHAnsi" w:hAnsiTheme="minorHAnsi"/>
          <w:bCs/>
          <w:szCs w:val="22"/>
        </w:rPr>
        <w:t xml:space="preserve"> </w:t>
      </w:r>
      <w:r w:rsidR="000055BE" w:rsidRPr="0030438B">
        <w:rPr>
          <w:rFonts w:asciiTheme="minorHAnsi" w:hAnsiTheme="minorHAnsi"/>
          <w:bCs/>
          <w:szCs w:val="22"/>
        </w:rPr>
        <w:t>is now available.</w:t>
      </w:r>
      <w:r w:rsidR="001E615F">
        <w:rPr>
          <w:rFonts w:asciiTheme="minorHAnsi" w:hAnsiTheme="minorHAnsi"/>
          <w:bCs/>
          <w:szCs w:val="22"/>
        </w:rPr>
        <w:t xml:space="preserve"> </w:t>
      </w:r>
      <w:r w:rsidR="005D435E">
        <w:rPr>
          <w:rFonts w:asciiTheme="minorHAnsi" w:hAnsiTheme="minorHAnsi"/>
          <w:bCs/>
          <w:szCs w:val="22"/>
        </w:rPr>
        <w:t>Researchers</w:t>
      </w:r>
      <w:r w:rsidR="001E615F" w:rsidRPr="001E615F">
        <w:rPr>
          <w:rFonts w:asciiTheme="minorHAnsi" w:hAnsiTheme="minorHAnsi"/>
          <w:bCs/>
          <w:szCs w:val="22"/>
        </w:rPr>
        <w:t xml:space="preserve">, </w:t>
      </w:r>
      <w:r w:rsidR="005D435E">
        <w:rPr>
          <w:rFonts w:asciiTheme="minorHAnsi" w:hAnsiTheme="minorHAnsi"/>
          <w:bCs/>
          <w:szCs w:val="22"/>
        </w:rPr>
        <w:t>engineers</w:t>
      </w:r>
      <w:r w:rsidR="001E615F" w:rsidRPr="001E615F">
        <w:rPr>
          <w:rFonts w:asciiTheme="minorHAnsi" w:hAnsiTheme="minorHAnsi"/>
          <w:bCs/>
          <w:szCs w:val="22"/>
        </w:rPr>
        <w:t>, and students</w:t>
      </w:r>
      <w:r w:rsidR="001E615F">
        <w:rPr>
          <w:rFonts w:asciiTheme="minorHAnsi" w:hAnsiTheme="minorHAnsi"/>
          <w:bCs/>
          <w:szCs w:val="22"/>
        </w:rPr>
        <w:t xml:space="preserve"> are now able to perform </w:t>
      </w:r>
      <w:r w:rsidR="001E615F" w:rsidRPr="001E615F">
        <w:rPr>
          <w:rFonts w:asciiTheme="minorHAnsi" w:hAnsiTheme="minorHAnsi"/>
          <w:bCs/>
          <w:szCs w:val="22"/>
        </w:rPr>
        <w:t xml:space="preserve">simulation tasks </w:t>
      </w:r>
      <w:r w:rsidR="006E72CD">
        <w:rPr>
          <w:rFonts w:asciiTheme="minorHAnsi" w:hAnsiTheme="minorHAnsi"/>
          <w:bCs/>
          <w:szCs w:val="22"/>
        </w:rPr>
        <w:t>from</w:t>
      </w:r>
      <w:r w:rsidR="001E615F" w:rsidRPr="001E615F">
        <w:rPr>
          <w:rFonts w:asciiTheme="minorHAnsi" w:hAnsiTheme="minorHAnsi"/>
          <w:bCs/>
          <w:szCs w:val="22"/>
        </w:rPr>
        <w:t xml:space="preserve"> </w:t>
      </w:r>
      <w:r w:rsidR="001E615F">
        <w:rPr>
          <w:rFonts w:asciiTheme="minorHAnsi" w:hAnsiTheme="minorHAnsi"/>
          <w:bCs/>
          <w:szCs w:val="22"/>
        </w:rPr>
        <w:t>their</w:t>
      </w:r>
      <w:r w:rsidR="001E615F" w:rsidRPr="001E615F">
        <w:rPr>
          <w:rFonts w:asciiTheme="minorHAnsi" w:hAnsiTheme="minorHAnsi"/>
          <w:bCs/>
          <w:szCs w:val="22"/>
        </w:rPr>
        <w:t xml:space="preserve"> Android</w:t>
      </w:r>
      <w:r w:rsidR="000B572E">
        <w:rPr>
          <w:rFonts w:asciiTheme="minorHAnsi" w:hAnsiTheme="minorHAnsi"/>
          <w:bCs/>
          <w:szCs w:val="22"/>
        </w:rPr>
        <w:t>™</w:t>
      </w:r>
      <w:r w:rsidR="001E615F" w:rsidRPr="001E615F">
        <w:rPr>
          <w:rFonts w:asciiTheme="minorHAnsi" w:hAnsiTheme="minorHAnsi"/>
          <w:bCs/>
          <w:szCs w:val="22"/>
        </w:rPr>
        <w:t xml:space="preserve"> device</w:t>
      </w:r>
      <w:r w:rsidR="001E615F">
        <w:rPr>
          <w:rFonts w:asciiTheme="minorHAnsi" w:hAnsiTheme="minorHAnsi"/>
          <w:bCs/>
          <w:szCs w:val="22"/>
        </w:rPr>
        <w:t>s</w:t>
      </w:r>
      <w:r w:rsidR="00413BA0">
        <w:rPr>
          <w:rFonts w:asciiTheme="minorHAnsi" w:hAnsiTheme="minorHAnsi"/>
          <w:bCs/>
          <w:szCs w:val="22"/>
        </w:rPr>
        <w:t>,</w:t>
      </w:r>
      <w:r w:rsidR="001E615F" w:rsidRPr="001E615F">
        <w:rPr>
          <w:rFonts w:asciiTheme="minorHAnsi" w:hAnsiTheme="minorHAnsi"/>
          <w:bCs/>
          <w:szCs w:val="22"/>
        </w:rPr>
        <w:t xml:space="preserve"> </w:t>
      </w:r>
      <w:r w:rsidR="00692D01">
        <w:rPr>
          <w:rFonts w:asciiTheme="minorHAnsi" w:hAnsiTheme="minorHAnsi"/>
          <w:bCs/>
          <w:szCs w:val="22"/>
        </w:rPr>
        <w:t>such as phones</w:t>
      </w:r>
      <w:r w:rsidR="00B12251">
        <w:rPr>
          <w:rFonts w:asciiTheme="minorHAnsi" w:hAnsiTheme="minorHAnsi"/>
          <w:bCs/>
          <w:szCs w:val="22"/>
        </w:rPr>
        <w:t>,</w:t>
      </w:r>
      <w:r w:rsidR="00692D01">
        <w:rPr>
          <w:rFonts w:asciiTheme="minorHAnsi" w:hAnsiTheme="minorHAnsi"/>
          <w:bCs/>
          <w:szCs w:val="22"/>
        </w:rPr>
        <w:t xml:space="preserve"> tablets</w:t>
      </w:r>
      <w:r w:rsidR="00B12251">
        <w:rPr>
          <w:rFonts w:asciiTheme="minorHAnsi" w:hAnsiTheme="minorHAnsi"/>
          <w:bCs/>
          <w:szCs w:val="22"/>
        </w:rPr>
        <w:t>, and Chromebooks</w:t>
      </w:r>
      <w:r w:rsidR="00692D01">
        <w:rPr>
          <w:rFonts w:asciiTheme="minorHAnsi" w:hAnsiTheme="minorHAnsi"/>
          <w:bCs/>
          <w:szCs w:val="22"/>
        </w:rPr>
        <w:t xml:space="preserve"> simply by connecting to </w:t>
      </w:r>
      <w:r w:rsidR="008850FB">
        <w:rPr>
          <w:rFonts w:asciiTheme="minorHAnsi" w:hAnsiTheme="minorHAnsi"/>
          <w:bCs/>
          <w:szCs w:val="22"/>
        </w:rPr>
        <w:t xml:space="preserve">the </w:t>
      </w:r>
      <w:r w:rsidR="00692D01">
        <w:rPr>
          <w:rFonts w:asciiTheme="minorHAnsi" w:hAnsiTheme="minorHAnsi"/>
          <w:bCs/>
          <w:szCs w:val="22"/>
        </w:rPr>
        <w:t>COMSOL Server™ software</w:t>
      </w:r>
      <w:r w:rsidR="008850FB">
        <w:rPr>
          <w:rFonts w:asciiTheme="minorHAnsi" w:hAnsiTheme="minorHAnsi"/>
          <w:bCs/>
          <w:szCs w:val="22"/>
        </w:rPr>
        <w:t xml:space="preserve"> which </w:t>
      </w:r>
      <w:r w:rsidR="00692D01">
        <w:rPr>
          <w:rFonts w:asciiTheme="minorHAnsi" w:hAnsiTheme="minorHAnsi"/>
          <w:bCs/>
          <w:szCs w:val="22"/>
        </w:rPr>
        <w:t>r</w:t>
      </w:r>
      <w:r w:rsidR="008850FB">
        <w:rPr>
          <w:rFonts w:asciiTheme="minorHAnsi" w:hAnsiTheme="minorHAnsi"/>
          <w:bCs/>
          <w:szCs w:val="22"/>
        </w:rPr>
        <w:t>uns the computations</w:t>
      </w:r>
      <w:r w:rsidR="006E72CD">
        <w:rPr>
          <w:rFonts w:asciiTheme="minorHAnsi" w:hAnsiTheme="minorHAnsi"/>
          <w:bCs/>
          <w:szCs w:val="22"/>
        </w:rPr>
        <w:t xml:space="preserve"> remotely</w:t>
      </w:r>
      <w:r w:rsidR="008850FB">
        <w:rPr>
          <w:rFonts w:asciiTheme="minorHAnsi" w:hAnsiTheme="minorHAnsi"/>
          <w:bCs/>
          <w:szCs w:val="22"/>
        </w:rPr>
        <w:t xml:space="preserve">. </w:t>
      </w:r>
    </w:p>
    <w:p w14:paraId="4F81755D" w14:textId="5F54D7DA" w:rsidR="00413BA0" w:rsidRDefault="00413BA0" w:rsidP="00E84594">
      <w:pPr>
        <w:pStyle w:val="PlainText"/>
        <w:contextualSpacing/>
        <w:rPr>
          <w:rFonts w:asciiTheme="minorHAnsi" w:hAnsiTheme="minorHAnsi"/>
          <w:bCs/>
          <w:szCs w:val="22"/>
        </w:rPr>
      </w:pPr>
    </w:p>
    <w:p w14:paraId="34805E68" w14:textId="3F43A265" w:rsidR="00413BA0" w:rsidRPr="001646A5" w:rsidRDefault="009825E0" w:rsidP="00E84594">
      <w:pPr>
        <w:pStyle w:val="PlainText"/>
        <w:contextualSpacing/>
      </w:pPr>
      <w:r>
        <w:rPr>
          <w:noProof/>
        </w:rPr>
        <w:drawing>
          <wp:anchor distT="0" distB="0" distL="114300" distR="114300" simplePos="0" relativeHeight="251659264" behindDoc="0" locked="0" layoutInCell="1" allowOverlap="1" wp14:anchorId="24A6549C" wp14:editId="318E684A">
            <wp:simplePos x="0" y="0"/>
            <wp:positionH relativeFrom="column">
              <wp:posOffset>2994025</wp:posOffset>
            </wp:positionH>
            <wp:positionV relativeFrom="paragraph">
              <wp:posOffset>45720</wp:posOffset>
            </wp:positionV>
            <wp:extent cx="3407410" cy="3286760"/>
            <wp:effectExtent l="0" t="0" r="2540" b="8890"/>
            <wp:wrapSquare wrapText="bothSides"/>
            <wp:docPr id="1" name="Picture 2" descr="comsol-client-android-tablet-1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sol-client-android-tablet-1_cropp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410" cy="3286760"/>
                    </a:xfrm>
                    <a:prstGeom prst="rect">
                      <a:avLst/>
                    </a:prstGeom>
                    <a:noFill/>
                  </pic:spPr>
                </pic:pic>
              </a:graphicData>
            </a:graphic>
            <wp14:sizeRelH relativeFrom="page">
              <wp14:pctWidth>0</wp14:pctWidth>
            </wp14:sizeRelH>
            <wp14:sizeRelV relativeFrom="page">
              <wp14:pctHeight>0</wp14:pctHeight>
            </wp14:sizeRelV>
          </wp:anchor>
        </w:drawing>
      </w:r>
      <w:r w:rsidR="00413BA0" w:rsidRPr="001E615F">
        <w:t>COMSOL Client for Android</w:t>
      </w:r>
      <w:r w:rsidR="006E72CD">
        <w:rPr>
          <w:rFonts w:asciiTheme="minorHAnsi" w:hAnsiTheme="minorHAnsi"/>
          <w:bCs/>
          <w:szCs w:val="22"/>
        </w:rPr>
        <w:t>™</w:t>
      </w:r>
      <w:r w:rsidR="00413BA0">
        <w:t xml:space="preserve"> expands on the capabilities of the Application Builder and COMSOL Server by enabling you to take your simulation </w:t>
      </w:r>
      <w:r w:rsidR="00CE5C91">
        <w:t xml:space="preserve">applications </w:t>
      </w:r>
      <w:r w:rsidR="00413BA0">
        <w:t xml:space="preserve">on the road, </w:t>
      </w:r>
      <w:r w:rsidR="00C12294">
        <w:t xml:space="preserve">without being limited by your device hardware. </w:t>
      </w:r>
      <w:r w:rsidR="00DE7490">
        <w:t>Providing</w:t>
      </w:r>
      <w:r w:rsidR="00413BA0">
        <w:t xml:space="preserve"> field technicians or sales representatives with </w:t>
      </w:r>
      <w:r w:rsidR="00DE43C2">
        <w:t>the power of COMSOL Multiphysics</w:t>
      </w:r>
      <w:r w:rsidR="00DE43C2" w:rsidRPr="001E615F">
        <w:t>®</w:t>
      </w:r>
      <w:r w:rsidR="00413BA0">
        <w:t xml:space="preserve"> </w:t>
      </w:r>
      <w:r w:rsidR="00DE7490">
        <w:t xml:space="preserve">directly on their </w:t>
      </w:r>
      <w:r w:rsidR="00DE7490" w:rsidRPr="001E615F">
        <w:rPr>
          <w:rFonts w:asciiTheme="minorHAnsi" w:hAnsiTheme="minorHAnsi"/>
          <w:bCs/>
          <w:szCs w:val="22"/>
        </w:rPr>
        <w:t>Android device</w:t>
      </w:r>
      <w:r w:rsidR="00DE7490">
        <w:rPr>
          <w:rFonts w:asciiTheme="minorHAnsi" w:hAnsiTheme="minorHAnsi"/>
          <w:bCs/>
          <w:szCs w:val="22"/>
        </w:rPr>
        <w:t xml:space="preserve">s allows them to bring the R&amp;D work on site or to the sales pitch. </w:t>
      </w:r>
    </w:p>
    <w:p w14:paraId="4BC3B281" w14:textId="77777777" w:rsidR="001646A5" w:rsidRDefault="001646A5" w:rsidP="00E84594">
      <w:pPr>
        <w:pStyle w:val="PlainText"/>
        <w:contextualSpacing/>
        <w:rPr>
          <w:rFonts w:asciiTheme="minorHAnsi" w:hAnsiTheme="minorHAnsi"/>
          <w:bCs/>
          <w:szCs w:val="22"/>
        </w:rPr>
      </w:pPr>
    </w:p>
    <w:p w14:paraId="71939B91" w14:textId="71FC7F56" w:rsidR="001646A5" w:rsidRDefault="00010897" w:rsidP="00A36000">
      <w:pPr>
        <w:pStyle w:val="PlainText"/>
        <w:contextualSpacing/>
      </w:pPr>
      <w:r>
        <w:t>“</w:t>
      </w:r>
      <w:r w:rsidR="001646A5" w:rsidRPr="001646A5">
        <w:t xml:space="preserve">COMSOL Server allows users </w:t>
      </w:r>
      <w:r w:rsidR="00E0789E">
        <w:t xml:space="preserve">to </w:t>
      </w:r>
      <w:r>
        <w:t xml:space="preserve">run simulations </w:t>
      </w:r>
      <w:r w:rsidR="001646A5" w:rsidRPr="001646A5">
        <w:t>through web browser</w:t>
      </w:r>
      <w:r>
        <w:t>s or</w:t>
      </w:r>
      <w:r w:rsidR="00E0789E">
        <w:t xml:space="preserve"> </w:t>
      </w:r>
      <w:r>
        <w:t>desktop-installed client</w:t>
      </w:r>
      <w:r w:rsidR="00DE43C2">
        <w:t>s</w:t>
      </w:r>
      <w:r>
        <w:t>,” explains</w:t>
      </w:r>
      <w:r w:rsidR="001646A5" w:rsidRPr="001646A5">
        <w:t xml:space="preserve"> </w:t>
      </w:r>
      <w:r>
        <w:t>Daniel Ericsson</w:t>
      </w:r>
      <w:r>
        <w:rPr>
          <w:bCs/>
        </w:rPr>
        <w:t>, Applications Product Manager</w:t>
      </w:r>
      <w:r>
        <w:t xml:space="preserve">, </w:t>
      </w:r>
      <w:r w:rsidR="005F6D54">
        <w:t>COMSOL.</w:t>
      </w:r>
      <w:r w:rsidR="005F6D54" w:rsidRPr="001646A5">
        <w:t xml:space="preserve"> </w:t>
      </w:r>
      <w:r>
        <w:t>“</w:t>
      </w:r>
      <w:r w:rsidR="00B610A6" w:rsidRPr="00B610A6">
        <w:t>COMSOL Client for Android expands on those capabilities by introducing a more seamless user experience on Android devices</w:t>
      </w:r>
      <w:r w:rsidR="001646A5" w:rsidRPr="001646A5">
        <w:t>.</w:t>
      </w:r>
      <w:r>
        <w:t>”</w:t>
      </w:r>
    </w:p>
    <w:p w14:paraId="2AF188F9" w14:textId="284EF67F" w:rsidR="001E615F" w:rsidRDefault="001E615F" w:rsidP="00A36000">
      <w:pPr>
        <w:pStyle w:val="PlainText"/>
        <w:contextualSpacing/>
      </w:pPr>
    </w:p>
    <w:p w14:paraId="0F207F0B" w14:textId="54E9B576" w:rsidR="00EF2354" w:rsidRDefault="00306764" w:rsidP="00A36000">
      <w:pPr>
        <w:pStyle w:val="PlainText"/>
        <w:contextualSpacing/>
      </w:pPr>
      <w:r w:rsidRPr="00096C88">
        <w:rPr>
          <w:b/>
          <w:bCs/>
          <w:noProof/>
          <w:color w:val="FF0000"/>
        </w:rPr>
        <mc:AlternateContent>
          <mc:Choice Requires="wps">
            <w:drawing>
              <wp:anchor distT="0" distB="0" distL="114300" distR="114300" simplePos="0" relativeHeight="251661312" behindDoc="0" locked="0" layoutInCell="1" allowOverlap="1" wp14:anchorId="5E229F8D" wp14:editId="1A86A54D">
                <wp:simplePos x="0" y="0"/>
                <wp:positionH relativeFrom="margin">
                  <wp:posOffset>2997200</wp:posOffset>
                </wp:positionH>
                <wp:positionV relativeFrom="paragraph">
                  <wp:posOffset>283845</wp:posOffset>
                </wp:positionV>
                <wp:extent cx="3407410" cy="405765"/>
                <wp:effectExtent l="0" t="0" r="2540" b="6985"/>
                <wp:wrapSquare wrapText="bothSides"/>
                <wp:docPr id="6" name="Text Box 6"/>
                <wp:cNvGraphicFramePr/>
                <a:graphic xmlns:a="http://schemas.openxmlformats.org/drawingml/2006/main">
                  <a:graphicData uri="http://schemas.microsoft.com/office/word/2010/wordprocessingShape">
                    <wps:wsp>
                      <wps:cNvSpPr txBox="1"/>
                      <wps:spPr>
                        <a:xfrm>
                          <a:off x="0" y="0"/>
                          <a:ext cx="3407410" cy="405765"/>
                        </a:xfrm>
                        <a:prstGeom prst="rect">
                          <a:avLst/>
                        </a:prstGeom>
                        <a:noFill/>
                        <a:ln>
                          <a:noFill/>
                        </a:ln>
                      </wps:spPr>
                      <wps:txbx>
                        <w:txbxContent>
                          <w:p w14:paraId="6444C4C4" w14:textId="66BCDD07" w:rsidR="00306764" w:rsidRPr="004D0905" w:rsidRDefault="00306764" w:rsidP="00306764">
                            <w:pPr>
                              <w:pStyle w:val="Caption"/>
                              <w:spacing w:after="0"/>
                              <w:rPr>
                                <w:b w:val="0"/>
                                <w:i/>
                                <w:color w:val="auto"/>
                              </w:rPr>
                            </w:pPr>
                            <w:r w:rsidRPr="00306764">
                              <w:rPr>
                                <w:b w:val="0"/>
                                <w:i/>
                                <w:color w:val="auto"/>
                              </w:rPr>
                              <w:t>COMSOL Client for Android™ enables you to take your simulation applications on the road, without being limited by your device hardware.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229F8D" id="_x0000_t202" coordsize="21600,21600" o:spt="202" path="m,l,21600r21600,l21600,xe">
                <v:stroke joinstyle="miter"/>
                <v:path gradientshapeok="t" o:connecttype="rect"/>
              </v:shapetype>
              <v:shape id="Text Box 6" o:spid="_x0000_s1026" type="#_x0000_t202" style="position:absolute;margin-left:236pt;margin-top:22.35pt;width:268.3pt;height:31.9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" filled="f" stroked="f">
                <v:textbox style="mso-fit-shape-to-text:t" inset="0,0,0,0">
                  <w:txbxContent>
                    <w:p w14:paraId="6444C4C4" w14:textId="66BCDD07" w:rsidR="00306764" w:rsidRPr="004D0905" w:rsidRDefault="00306764" w:rsidP="00306764">
                      <w:pPr>
                        <w:pStyle w:val="Caption"/>
                        <w:spacing w:after="0"/>
                        <w:rPr>
                          <w:b w:val="0"/>
                          <w:i/>
                          <w:color w:val="auto"/>
                        </w:rPr>
                      </w:pPr>
                      <w:r w:rsidRPr="00306764">
                        <w:rPr>
                          <w:b w:val="0"/>
                          <w:i/>
                          <w:color w:val="auto"/>
                        </w:rPr>
                        <w:t>COMSOL Client for Android™ enables you to take your simulation applications on the road, without being limited by your device hardware.</w:t>
                      </w:r>
                    </w:p>
                  </w:txbxContent>
                </v:textbox>
                <w10:wrap type="square" anchorx="margin"/>
              </v:shape>
            </w:pict>
          </mc:Fallback>
        </mc:AlternateContent>
      </w:r>
      <w:r w:rsidR="001E615F" w:rsidRPr="001E615F">
        <w:t>“Using COMSOL Multiphysics and its Application Builder I can create models and build apps based on them. This allows other departments to test different configurations for their particular requirements and pick the best design”, comments Sam Parler, Research Director at Cornell Dubilier</w:t>
      </w:r>
      <w:r w:rsidR="00EF2354">
        <w:t>.</w:t>
      </w:r>
    </w:p>
    <w:p w14:paraId="6CB68084" w14:textId="77777777" w:rsidR="00EF2354" w:rsidRDefault="00EF2354" w:rsidP="00A36000">
      <w:pPr>
        <w:pStyle w:val="PlainText"/>
        <w:contextualSpacing/>
      </w:pPr>
    </w:p>
    <w:p w14:paraId="306D38A6" w14:textId="6D959968" w:rsidR="00EF2354" w:rsidRDefault="00EF2354" w:rsidP="00EF2354">
      <w:pPr>
        <w:pStyle w:val="PlainText"/>
        <w:contextualSpacing/>
      </w:pPr>
      <w:r>
        <w:t xml:space="preserve">The Application Builder and </w:t>
      </w:r>
      <w:r w:rsidRPr="004B56AC">
        <w:t xml:space="preserve">COMSOL Server </w:t>
      </w:r>
      <w:r>
        <w:t xml:space="preserve">were developed to make multiphysics modeling more accessible to a wider audience. </w:t>
      </w:r>
      <w:r w:rsidRPr="009927BE">
        <w:t xml:space="preserve">The Application Builder allows simulation specialists to create </w:t>
      </w:r>
      <w:r w:rsidR="00DE43C2">
        <w:t>custom-made applications</w:t>
      </w:r>
      <w:r w:rsidR="00DE43C2" w:rsidRPr="009927BE">
        <w:t xml:space="preserve"> </w:t>
      </w:r>
      <w:r w:rsidRPr="009927BE">
        <w:t>based on their multiphysics models.</w:t>
      </w:r>
      <w:r>
        <w:t xml:space="preserve"> </w:t>
      </w:r>
      <w:r w:rsidRPr="004B56AC">
        <w:t xml:space="preserve"> </w:t>
      </w:r>
      <w:r w:rsidRPr="009927BE">
        <w:t xml:space="preserve">With </w:t>
      </w:r>
      <w:r>
        <w:t>COMSOL Server</w:t>
      </w:r>
      <w:r w:rsidR="00E0789E">
        <w:t>,</w:t>
      </w:r>
      <w:r>
        <w:t xml:space="preserve"> organizations have been able to</w:t>
      </w:r>
      <w:r w:rsidRPr="009927BE">
        <w:t xml:space="preserve"> deploy industry-specific analysis tools in a streamlined</w:t>
      </w:r>
      <w:r w:rsidR="0053533F">
        <w:t xml:space="preserve"> and</w:t>
      </w:r>
      <w:r w:rsidRPr="009927BE">
        <w:t xml:space="preserve"> quick to implement format that can be scaled for global benefit.</w:t>
      </w:r>
      <w:r>
        <w:t xml:space="preserve"> </w:t>
      </w:r>
      <w:r w:rsidRPr="001E615F">
        <w:t>COMSOL Client for Android</w:t>
      </w:r>
      <w:r>
        <w:t xml:space="preserve"> has made the convenience of running simulation applications as easy as </w:t>
      </w:r>
      <w:r w:rsidR="008C17F7">
        <w:t>ordering a rideshare</w:t>
      </w:r>
      <w:r>
        <w:t xml:space="preserve">. </w:t>
      </w:r>
    </w:p>
    <w:p w14:paraId="6922F2F9" w14:textId="77777777" w:rsidR="001E615F" w:rsidRDefault="00EF2354" w:rsidP="00A36000">
      <w:pPr>
        <w:pStyle w:val="PlainText"/>
        <w:contextualSpacing/>
      </w:pPr>
      <w:r>
        <w:t xml:space="preserve"> </w:t>
      </w:r>
    </w:p>
    <w:p w14:paraId="7CD01CE9" w14:textId="4BCDB170" w:rsidR="005D435E" w:rsidRDefault="00EF2354" w:rsidP="00A36000">
      <w:pPr>
        <w:pStyle w:val="PlainText"/>
        <w:contextualSpacing/>
      </w:pPr>
      <w:r>
        <w:t xml:space="preserve">“Expanding the reach of multiphysics modeling is at the core of our mission,” </w:t>
      </w:r>
      <w:r w:rsidR="00010897">
        <w:t>adds</w:t>
      </w:r>
      <w:r>
        <w:t xml:space="preserve"> </w:t>
      </w:r>
      <w:r w:rsidR="00F16030">
        <w:t>Daniel Ericsson</w:t>
      </w:r>
      <w:r>
        <w:t>. “</w:t>
      </w:r>
      <w:r w:rsidRPr="001E615F">
        <w:t>COMSOL Client for Android</w:t>
      </w:r>
      <w:r>
        <w:t xml:space="preserve"> will allow everyone from design engineers to </w:t>
      </w:r>
      <w:r w:rsidR="005D435E">
        <w:t xml:space="preserve">field technicians </w:t>
      </w:r>
      <w:r w:rsidR="008C17F7">
        <w:t xml:space="preserve">be </w:t>
      </w:r>
      <w:r w:rsidR="005D435E">
        <w:t xml:space="preserve">more efficient with the ability to </w:t>
      </w:r>
      <w:r w:rsidR="005D435E" w:rsidRPr="005D435E">
        <w:t>run COMSOL Multiphysics simulations from</w:t>
      </w:r>
      <w:r w:rsidR="005D435E">
        <w:t xml:space="preserve"> the palm of </w:t>
      </w:r>
      <w:r w:rsidR="008C17F7">
        <w:t>their</w:t>
      </w:r>
      <w:r w:rsidR="005D435E">
        <w:t xml:space="preserve"> hand</w:t>
      </w:r>
      <w:r w:rsidR="008C17F7">
        <w:t>s</w:t>
      </w:r>
      <w:r w:rsidR="005D435E">
        <w:t>.”</w:t>
      </w:r>
    </w:p>
    <w:p w14:paraId="56F20A68" w14:textId="77777777" w:rsidR="005D435E" w:rsidRDefault="005D435E" w:rsidP="00A36000">
      <w:pPr>
        <w:pStyle w:val="PlainText"/>
        <w:contextualSpacing/>
      </w:pPr>
    </w:p>
    <w:p w14:paraId="1E862A0D" w14:textId="17B8F890" w:rsidR="005D435E" w:rsidRDefault="00F16030" w:rsidP="00A36000">
      <w:pPr>
        <w:pStyle w:val="PlainText"/>
        <w:contextualSpacing/>
      </w:pPr>
      <w:r>
        <w:t>Just like</w:t>
      </w:r>
      <w:r w:rsidRPr="00F16030">
        <w:t xml:space="preserve"> COMSOL Client for Windows®, the simulations are run on remote servers, so you are not limited by your device hardware.</w:t>
      </w:r>
      <w:r>
        <w:t xml:space="preserve"> </w:t>
      </w:r>
      <w:r w:rsidR="00B92738">
        <w:t xml:space="preserve">Administrators continue to have full control over who can access and run the apps </w:t>
      </w:r>
      <w:r w:rsidR="00A63F3D">
        <w:t xml:space="preserve">by using </w:t>
      </w:r>
      <w:r w:rsidR="009D5DC6" w:rsidRPr="009D5DC6">
        <w:t>COMSOL Server</w:t>
      </w:r>
      <w:r w:rsidR="009D5DC6">
        <w:t>. Android</w:t>
      </w:r>
      <w:r w:rsidR="00DE43C2">
        <w:t>™</w:t>
      </w:r>
      <w:r w:rsidR="009D5DC6">
        <w:t xml:space="preserve"> users will have the latest version of </w:t>
      </w:r>
      <w:r w:rsidR="00A63F3D">
        <w:t xml:space="preserve">a </w:t>
      </w:r>
      <w:r w:rsidR="009D5DC6">
        <w:t>simulation application each time they open the app.</w:t>
      </w:r>
    </w:p>
    <w:p w14:paraId="1C07E847" w14:textId="77777777" w:rsidR="002E61FD" w:rsidRPr="0030438B" w:rsidRDefault="002E61FD" w:rsidP="00315811">
      <w:pPr>
        <w:pStyle w:val="PlainText"/>
        <w:contextualSpacing/>
        <w:rPr>
          <w:rFonts w:asciiTheme="minorHAnsi" w:hAnsiTheme="minorHAnsi"/>
          <w:bCs/>
          <w:szCs w:val="22"/>
        </w:rPr>
      </w:pPr>
    </w:p>
    <w:p w14:paraId="76669E11" w14:textId="428FFC8B" w:rsidR="00FA013C" w:rsidRPr="0030438B" w:rsidRDefault="005D435E" w:rsidP="00315811">
      <w:pPr>
        <w:pStyle w:val="PlainText"/>
        <w:contextualSpacing/>
      </w:pPr>
      <w:r>
        <w:t xml:space="preserve">Learn more about COMSOL Client for Android: </w:t>
      </w:r>
      <w:hyperlink r:id="rId13" w:history="1">
        <w:r w:rsidR="00715C1B">
          <w:rPr>
            <w:rStyle w:val="Hyperlink"/>
          </w:rPr>
          <w:t>https://play.google.com/store/apps/details?id=com.comsol.androidclient</w:t>
        </w:r>
      </w:hyperlink>
    </w:p>
    <w:p w14:paraId="59CAEDCE" w14:textId="77777777" w:rsidR="009D5DC6" w:rsidRPr="0030438B" w:rsidRDefault="009D5DC6" w:rsidP="00315811">
      <w:pPr>
        <w:pStyle w:val="PlainText"/>
        <w:contextualSpacing/>
        <w:rPr>
          <w:rFonts w:asciiTheme="minorHAnsi" w:hAnsiTheme="minorHAnsi"/>
          <w:bCs/>
          <w:szCs w:val="22"/>
        </w:rPr>
      </w:pPr>
    </w:p>
    <w:p w14:paraId="5911ECF3" w14:textId="77777777" w:rsidR="0087612B" w:rsidRPr="0030438B" w:rsidRDefault="0087612B" w:rsidP="008D3649">
      <w:pPr>
        <w:pStyle w:val="PlainText"/>
        <w:contextualSpacing/>
        <w:rPr>
          <w:rFonts w:asciiTheme="minorHAnsi" w:hAnsiTheme="minorHAnsi"/>
          <w:b/>
          <w:bCs/>
          <w:color w:val="000000" w:themeColor="text1"/>
          <w:sz w:val="20"/>
          <w:szCs w:val="22"/>
        </w:rPr>
      </w:pPr>
      <w:r w:rsidRPr="0030438B">
        <w:rPr>
          <w:rFonts w:asciiTheme="minorHAnsi" w:hAnsiTheme="minorHAnsi"/>
          <w:b/>
          <w:bCs/>
          <w:color w:val="000000" w:themeColor="text1"/>
          <w:sz w:val="20"/>
          <w:szCs w:val="22"/>
        </w:rPr>
        <w:t>About COMSOL</w:t>
      </w:r>
    </w:p>
    <w:p w14:paraId="1FBBFC72" w14:textId="41E6170C" w:rsidR="008D3649" w:rsidRPr="0030438B" w:rsidRDefault="00965719" w:rsidP="008D3649">
      <w:pPr>
        <w:pStyle w:val="PlainText"/>
        <w:contextualSpacing/>
        <w:rPr>
          <w:rFonts w:asciiTheme="minorHAnsi" w:hAnsiTheme="minorHAnsi"/>
          <w:bCs/>
          <w:sz w:val="20"/>
          <w:szCs w:val="22"/>
        </w:rPr>
      </w:pPr>
      <w:hyperlink r:id="rId14" w:history="1">
        <w:r w:rsidR="008D3649" w:rsidRPr="0030438B">
          <w:rPr>
            <w:rStyle w:val="Hyperlink"/>
            <w:rFonts w:asciiTheme="minorHAnsi" w:hAnsiTheme="minorHAnsi"/>
            <w:sz w:val="20"/>
            <w:szCs w:val="22"/>
          </w:rPr>
          <w:t>COMSOL</w:t>
        </w:r>
      </w:hyperlink>
      <w:r w:rsidR="008D3649" w:rsidRPr="0030438B">
        <w:rPr>
          <w:rFonts w:asciiTheme="minorHAnsi" w:hAnsiTheme="minorHAnsi"/>
          <w:bCs/>
          <w:sz w:val="20"/>
          <w:szCs w:val="22"/>
        </w:rPr>
        <w:t xml:space="preserve"> is a global provider of simulation software for product design and research to technical enterprises, research labs, and universities. Its COMSOL Multiphysics® product is an integrated software environment for creating physics-based models and simulation applications. A particular strength is its ability to account for coupled or multiphysics phenomena. Add-on products expand the simulation platform for electromagnetics, structural, acoustics, fluid flow, heat transfer, and chemical applications. Interfacing tools enable the integration of COMSOL Multiphysics® simulations with all major technical computing and CAD tools on the CAE market. Simulation experts rely on </w:t>
      </w:r>
      <w:r w:rsidR="00323771" w:rsidRPr="0030438B">
        <w:rPr>
          <w:rFonts w:asciiTheme="minorHAnsi" w:hAnsiTheme="minorHAnsi"/>
          <w:bCs/>
          <w:sz w:val="20"/>
          <w:szCs w:val="22"/>
        </w:rPr>
        <w:t xml:space="preserve">COMSOL Compiler™ and </w:t>
      </w:r>
      <w:r w:rsidR="008D3649" w:rsidRPr="0030438B">
        <w:rPr>
          <w:rFonts w:asciiTheme="minorHAnsi" w:hAnsiTheme="minorHAnsi"/>
          <w:bCs/>
          <w:sz w:val="20"/>
          <w:szCs w:val="22"/>
        </w:rPr>
        <w:t>COMSOL Server™ to deploy applications to their design teams, manufacturing departments, test laboratories, and customers throughout the world. Founded in 1986, COMSOL has 19 offices worldwide and extends its reach with a network of distributors.</w:t>
      </w:r>
    </w:p>
    <w:p w14:paraId="09D076E9" w14:textId="77777777" w:rsidR="0087612B" w:rsidRPr="0030438B" w:rsidRDefault="0087612B" w:rsidP="00DD755C">
      <w:pPr>
        <w:pStyle w:val="PlainText"/>
        <w:contextualSpacing/>
        <w:jc w:val="center"/>
        <w:rPr>
          <w:rFonts w:asciiTheme="minorHAnsi" w:hAnsiTheme="minorHAnsi"/>
          <w:bCs/>
          <w:sz w:val="16"/>
          <w:szCs w:val="16"/>
        </w:rPr>
      </w:pPr>
      <w:r w:rsidRPr="0030438B">
        <w:rPr>
          <w:rFonts w:asciiTheme="minorHAnsi" w:hAnsiTheme="minorHAnsi"/>
          <w:bCs/>
          <w:sz w:val="16"/>
          <w:szCs w:val="16"/>
        </w:rPr>
        <w:t>~</w:t>
      </w:r>
    </w:p>
    <w:p w14:paraId="1D6E85CA" w14:textId="7FA4D771" w:rsidR="00714116" w:rsidRPr="0030438B" w:rsidRDefault="008D3649" w:rsidP="008D3649">
      <w:pPr>
        <w:autoSpaceDE w:val="0"/>
        <w:autoSpaceDN w:val="0"/>
        <w:adjustRightInd w:val="0"/>
        <w:spacing w:after="0" w:line="240" w:lineRule="auto"/>
        <w:contextualSpacing/>
        <w:rPr>
          <w:sz w:val="16"/>
          <w:szCs w:val="16"/>
        </w:rPr>
      </w:pPr>
      <w:r w:rsidRPr="0030438B">
        <w:rPr>
          <w:bCs/>
          <w:sz w:val="16"/>
          <w:szCs w:val="16"/>
        </w:rPr>
        <w:t xml:space="preserve">COMSOL, COMSOL Multiphysics, </w:t>
      </w:r>
      <w:proofErr w:type="spellStart"/>
      <w:r w:rsidRPr="0030438B">
        <w:rPr>
          <w:bCs/>
          <w:sz w:val="16"/>
          <w:szCs w:val="16"/>
        </w:rPr>
        <w:t>LiveLink</w:t>
      </w:r>
      <w:proofErr w:type="spellEnd"/>
      <w:r w:rsidRPr="0030438B">
        <w:rPr>
          <w:bCs/>
          <w:sz w:val="16"/>
          <w:szCs w:val="16"/>
        </w:rPr>
        <w:t xml:space="preserve">, COMSOL Compiler, COMSOL Runtime, and COMSOL Server are either registered trademarks or trademarks of COMSOL AB. For other trademark ownership, see </w:t>
      </w:r>
      <w:hyperlink r:id="rId15" w:history="1">
        <w:r w:rsidR="00965719">
          <w:rPr>
            <w:rStyle w:val="Hyperlink"/>
            <w:sz w:val="16"/>
            <w:szCs w:val="16"/>
          </w:rPr>
          <w:t>www.comsol.co.in/trademarks</w:t>
        </w:r>
      </w:hyperlink>
      <w:bookmarkStart w:id="0" w:name="_GoBack"/>
      <w:bookmarkEnd w:id="0"/>
      <w:r w:rsidRPr="0030438B">
        <w:rPr>
          <w:bCs/>
          <w:sz w:val="16"/>
          <w:szCs w:val="16"/>
        </w:rPr>
        <w:t>.</w:t>
      </w:r>
    </w:p>
    <w:sectPr w:rsidR="00714116" w:rsidRPr="0030438B" w:rsidSect="00A36000">
      <w:headerReference w:type="even" r:id="rId16"/>
      <w:headerReference w:type="default" r:id="rId17"/>
      <w:footerReference w:type="even" r:id="rId18"/>
      <w:footerReference w:type="default" r:id="rId19"/>
      <w:headerReference w:type="first" r:id="rId20"/>
      <w:footerReference w:type="first" r:id="rId21"/>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8290B" w14:textId="77777777" w:rsidR="00186286" w:rsidRDefault="00186286">
      <w:pPr>
        <w:spacing w:after="0" w:line="240" w:lineRule="auto"/>
      </w:pPr>
      <w:r>
        <w:separator/>
      </w:r>
    </w:p>
  </w:endnote>
  <w:endnote w:type="continuationSeparator" w:id="0">
    <w:p w14:paraId="0D41193F" w14:textId="77777777" w:rsidR="00186286" w:rsidRDefault="00186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CC42D" w14:textId="77777777" w:rsidR="0059778A" w:rsidRDefault="0059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7815" w14:textId="77777777" w:rsidR="0059778A" w:rsidRDefault="00597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730C5" w14:textId="77777777" w:rsidR="0059778A" w:rsidRDefault="0059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C9887" w14:textId="77777777" w:rsidR="00186286" w:rsidRDefault="00186286">
      <w:pPr>
        <w:spacing w:after="0" w:line="240" w:lineRule="auto"/>
      </w:pPr>
      <w:r>
        <w:separator/>
      </w:r>
    </w:p>
  </w:footnote>
  <w:footnote w:type="continuationSeparator" w:id="0">
    <w:p w14:paraId="1F10D6D4" w14:textId="77777777" w:rsidR="00186286" w:rsidRDefault="00186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EE17E" w14:textId="77777777" w:rsidR="0059778A" w:rsidRDefault="00597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60AC4" w14:textId="77777777" w:rsidR="006C2D32" w:rsidRDefault="00CE3A18">
    <w:pPr>
      <w:pStyle w:val="Header"/>
    </w:pPr>
    <w:r>
      <w:rPr>
        <w:noProof/>
      </w:rPr>
      <w:drawing>
        <wp:inline distT="0" distB="0" distL="0" distR="0" wp14:anchorId="161417A2" wp14:editId="1BDB6930">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CF965" w14:textId="77777777" w:rsidR="0059778A" w:rsidRDefault="00597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90AFE"/>
    <w:multiLevelType w:val="multilevel"/>
    <w:tmpl w:val="B008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D94D67"/>
    <w:multiLevelType w:val="hybridMultilevel"/>
    <w:tmpl w:val="787C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F5FF4"/>
    <w:multiLevelType w:val="hybridMultilevel"/>
    <w:tmpl w:val="397C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5"/>
  </w:num>
  <w:num w:numId="5">
    <w:abstractNumId w:val="3"/>
  </w:num>
  <w:num w:numId="6">
    <w:abstractNumId w:val="1"/>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2B"/>
    <w:rsid w:val="00004BA6"/>
    <w:rsid w:val="000055BE"/>
    <w:rsid w:val="00005CDE"/>
    <w:rsid w:val="00006B6C"/>
    <w:rsid w:val="00010897"/>
    <w:rsid w:val="000131C9"/>
    <w:rsid w:val="00015864"/>
    <w:rsid w:val="0001599D"/>
    <w:rsid w:val="000218EE"/>
    <w:rsid w:val="00022CD8"/>
    <w:rsid w:val="000369D9"/>
    <w:rsid w:val="0004073E"/>
    <w:rsid w:val="00045DF9"/>
    <w:rsid w:val="000519F7"/>
    <w:rsid w:val="00054413"/>
    <w:rsid w:val="000559F0"/>
    <w:rsid w:val="00056218"/>
    <w:rsid w:val="00060C58"/>
    <w:rsid w:val="00062661"/>
    <w:rsid w:val="00062FB9"/>
    <w:rsid w:val="00066B57"/>
    <w:rsid w:val="00066F09"/>
    <w:rsid w:val="000717E3"/>
    <w:rsid w:val="00073AF3"/>
    <w:rsid w:val="00074079"/>
    <w:rsid w:val="000767C7"/>
    <w:rsid w:val="0008700C"/>
    <w:rsid w:val="0009144B"/>
    <w:rsid w:val="00093F8E"/>
    <w:rsid w:val="0009458A"/>
    <w:rsid w:val="00094888"/>
    <w:rsid w:val="00095864"/>
    <w:rsid w:val="000A2683"/>
    <w:rsid w:val="000A3287"/>
    <w:rsid w:val="000B572E"/>
    <w:rsid w:val="000C38D3"/>
    <w:rsid w:val="000D24CF"/>
    <w:rsid w:val="000E2B04"/>
    <w:rsid w:val="000E48F1"/>
    <w:rsid w:val="000E730F"/>
    <w:rsid w:val="000F0B45"/>
    <w:rsid w:val="00101410"/>
    <w:rsid w:val="001035A9"/>
    <w:rsid w:val="00104005"/>
    <w:rsid w:val="00105606"/>
    <w:rsid w:val="001075A6"/>
    <w:rsid w:val="00114504"/>
    <w:rsid w:val="001173B2"/>
    <w:rsid w:val="00122A5E"/>
    <w:rsid w:val="00125F3F"/>
    <w:rsid w:val="00133865"/>
    <w:rsid w:val="00133D93"/>
    <w:rsid w:val="001364FD"/>
    <w:rsid w:val="00140A87"/>
    <w:rsid w:val="00140CA8"/>
    <w:rsid w:val="00146E5E"/>
    <w:rsid w:val="001608C4"/>
    <w:rsid w:val="001646A5"/>
    <w:rsid w:val="00166014"/>
    <w:rsid w:val="00175882"/>
    <w:rsid w:val="0017634F"/>
    <w:rsid w:val="00177615"/>
    <w:rsid w:val="0017765A"/>
    <w:rsid w:val="00186286"/>
    <w:rsid w:val="001877F5"/>
    <w:rsid w:val="00191694"/>
    <w:rsid w:val="00191BE7"/>
    <w:rsid w:val="0019717E"/>
    <w:rsid w:val="00197FAF"/>
    <w:rsid w:val="001A5434"/>
    <w:rsid w:val="001A6D10"/>
    <w:rsid w:val="001B4294"/>
    <w:rsid w:val="001B6D4A"/>
    <w:rsid w:val="001C0DA0"/>
    <w:rsid w:val="001C123B"/>
    <w:rsid w:val="001C1DC2"/>
    <w:rsid w:val="001C1FFB"/>
    <w:rsid w:val="001C2D8A"/>
    <w:rsid w:val="001C46CB"/>
    <w:rsid w:val="001C6A42"/>
    <w:rsid w:val="001D5FB2"/>
    <w:rsid w:val="001E0EDD"/>
    <w:rsid w:val="001E3755"/>
    <w:rsid w:val="001E615F"/>
    <w:rsid w:val="001E642E"/>
    <w:rsid w:val="00203CB7"/>
    <w:rsid w:val="002155DE"/>
    <w:rsid w:val="00215605"/>
    <w:rsid w:val="002166C6"/>
    <w:rsid w:val="00220126"/>
    <w:rsid w:val="00225CFC"/>
    <w:rsid w:val="002265C1"/>
    <w:rsid w:val="00236F5F"/>
    <w:rsid w:val="002544D9"/>
    <w:rsid w:val="002562BB"/>
    <w:rsid w:val="0026192E"/>
    <w:rsid w:val="002624B4"/>
    <w:rsid w:val="00272AF3"/>
    <w:rsid w:val="00273DE5"/>
    <w:rsid w:val="00274F90"/>
    <w:rsid w:val="002814FB"/>
    <w:rsid w:val="002A26ED"/>
    <w:rsid w:val="002A32E4"/>
    <w:rsid w:val="002B00C0"/>
    <w:rsid w:val="002C08B4"/>
    <w:rsid w:val="002C2096"/>
    <w:rsid w:val="002C771E"/>
    <w:rsid w:val="002D091C"/>
    <w:rsid w:val="002D2908"/>
    <w:rsid w:val="002D5CC9"/>
    <w:rsid w:val="002E11C4"/>
    <w:rsid w:val="002E5A2D"/>
    <w:rsid w:val="002E61FD"/>
    <w:rsid w:val="002E7132"/>
    <w:rsid w:val="002E7636"/>
    <w:rsid w:val="002F071B"/>
    <w:rsid w:val="002F47EB"/>
    <w:rsid w:val="002F53A2"/>
    <w:rsid w:val="00301444"/>
    <w:rsid w:val="00302B28"/>
    <w:rsid w:val="0030438B"/>
    <w:rsid w:val="00305933"/>
    <w:rsid w:val="003060D7"/>
    <w:rsid w:val="0030665B"/>
    <w:rsid w:val="00306764"/>
    <w:rsid w:val="003077E6"/>
    <w:rsid w:val="0031072A"/>
    <w:rsid w:val="00311C95"/>
    <w:rsid w:val="0031250B"/>
    <w:rsid w:val="003138E0"/>
    <w:rsid w:val="0031425C"/>
    <w:rsid w:val="00314BB0"/>
    <w:rsid w:val="00315811"/>
    <w:rsid w:val="00322D5C"/>
    <w:rsid w:val="00323771"/>
    <w:rsid w:val="003244FF"/>
    <w:rsid w:val="003343B8"/>
    <w:rsid w:val="00342142"/>
    <w:rsid w:val="00350346"/>
    <w:rsid w:val="003527CD"/>
    <w:rsid w:val="00353145"/>
    <w:rsid w:val="00356282"/>
    <w:rsid w:val="0035761B"/>
    <w:rsid w:val="00360E2B"/>
    <w:rsid w:val="00361BF2"/>
    <w:rsid w:val="0036713A"/>
    <w:rsid w:val="0037374A"/>
    <w:rsid w:val="00375FE5"/>
    <w:rsid w:val="0038193C"/>
    <w:rsid w:val="00382E83"/>
    <w:rsid w:val="00386DF9"/>
    <w:rsid w:val="00387207"/>
    <w:rsid w:val="00390878"/>
    <w:rsid w:val="003933AA"/>
    <w:rsid w:val="0039778A"/>
    <w:rsid w:val="003A4A24"/>
    <w:rsid w:val="003A59A4"/>
    <w:rsid w:val="003B5F63"/>
    <w:rsid w:val="003B6B82"/>
    <w:rsid w:val="003B76FE"/>
    <w:rsid w:val="003C0AC4"/>
    <w:rsid w:val="003C30C1"/>
    <w:rsid w:val="003C608F"/>
    <w:rsid w:val="003E13FF"/>
    <w:rsid w:val="003E4500"/>
    <w:rsid w:val="003F78C7"/>
    <w:rsid w:val="00413BA0"/>
    <w:rsid w:val="00421152"/>
    <w:rsid w:val="00427ABC"/>
    <w:rsid w:val="0043074D"/>
    <w:rsid w:val="00433E0F"/>
    <w:rsid w:val="004349A5"/>
    <w:rsid w:val="00436D3D"/>
    <w:rsid w:val="004413D3"/>
    <w:rsid w:val="00443656"/>
    <w:rsid w:val="0044631E"/>
    <w:rsid w:val="00457EB7"/>
    <w:rsid w:val="0046441D"/>
    <w:rsid w:val="00464A08"/>
    <w:rsid w:val="004655D7"/>
    <w:rsid w:val="00467FA7"/>
    <w:rsid w:val="00470D44"/>
    <w:rsid w:val="00474C1C"/>
    <w:rsid w:val="00480488"/>
    <w:rsid w:val="00482721"/>
    <w:rsid w:val="00486142"/>
    <w:rsid w:val="00494969"/>
    <w:rsid w:val="00497857"/>
    <w:rsid w:val="004A006D"/>
    <w:rsid w:val="004A096F"/>
    <w:rsid w:val="004B14AC"/>
    <w:rsid w:val="004B56AC"/>
    <w:rsid w:val="004C4047"/>
    <w:rsid w:val="004D3BDA"/>
    <w:rsid w:val="004E373E"/>
    <w:rsid w:val="004E663A"/>
    <w:rsid w:val="004F1FE3"/>
    <w:rsid w:val="004F712B"/>
    <w:rsid w:val="004F74ED"/>
    <w:rsid w:val="00500C7F"/>
    <w:rsid w:val="00505546"/>
    <w:rsid w:val="00510D60"/>
    <w:rsid w:val="00512623"/>
    <w:rsid w:val="00513851"/>
    <w:rsid w:val="00515DAC"/>
    <w:rsid w:val="005171B8"/>
    <w:rsid w:val="0051747C"/>
    <w:rsid w:val="00517882"/>
    <w:rsid w:val="00520C31"/>
    <w:rsid w:val="005212BA"/>
    <w:rsid w:val="005257B3"/>
    <w:rsid w:val="00532A98"/>
    <w:rsid w:val="0053533F"/>
    <w:rsid w:val="0053656B"/>
    <w:rsid w:val="00540BE3"/>
    <w:rsid w:val="0054386C"/>
    <w:rsid w:val="00544614"/>
    <w:rsid w:val="00545433"/>
    <w:rsid w:val="00550048"/>
    <w:rsid w:val="00550852"/>
    <w:rsid w:val="00555EDE"/>
    <w:rsid w:val="00556F0F"/>
    <w:rsid w:val="00557AC2"/>
    <w:rsid w:val="00564E00"/>
    <w:rsid w:val="00566CE0"/>
    <w:rsid w:val="00575EE1"/>
    <w:rsid w:val="0058004B"/>
    <w:rsid w:val="00580FDC"/>
    <w:rsid w:val="00586007"/>
    <w:rsid w:val="005862D3"/>
    <w:rsid w:val="00590466"/>
    <w:rsid w:val="0059113E"/>
    <w:rsid w:val="00595B05"/>
    <w:rsid w:val="00596782"/>
    <w:rsid w:val="0059778A"/>
    <w:rsid w:val="005A6178"/>
    <w:rsid w:val="005B7BA2"/>
    <w:rsid w:val="005C3005"/>
    <w:rsid w:val="005C467D"/>
    <w:rsid w:val="005D435E"/>
    <w:rsid w:val="005E43FE"/>
    <w:rsid w:val="005F20EE"/>
    <w:rsid w:val="005F2539"/>
    <w:rsid w:val="005F30FE"/>
    <w:rsid w:val="005F3C24"/>
    <w:rsid w:val="005F6D54"/>
    <w:rsid w:val="00614665"/>
    <w:rsid w:val="00616935"/>
    <w:rsid w:val="0062497F"/>
    <w:rsid w:val="00630C14"/>
    <w:rsid w:val="006402B2"/>
    <w:rsid w:val="006408B1"/>
    <w:rsid w:val="00641DC5"/>
    <w:rsid w:val="00645B51"/>
    <w:rsid w:val="0066124C"/>
    <w:rsid w:val="00667512"/>
    <w:rsid w:val="006705CA"/>
    <w:rsid w:val="006725F4"/>
    <w:rsid w:val="00673FF4"/>
    <w:rsid w:val="00677084"/>
    <w:rsid w:val="00683D3C"/>
    <w:rsid w:val="00686747"/>
    <w:rsid w:val="00692D01"/>
    <w:rsid w:val="006A3620"/>
    <w:rsid w:val="006B2CFB"/>
    <w:rsid w:val="006B3E72"/>
    <w:rsid w:val="006B5BFB"/>
    <w:rsid w:val="006D330C"/>
    <w:rsid w:val="006D5A16"/>
    <w:rsid w:val="006D79BB"/>
    <w:rsid w:val="006E2154"/>
    <w:rsid w:val="006E72CD"/>
    <w:rsid w:val="006F57B7"/>
    <w:rsid w:val="006F6A31"/>
    <w:rsid w:val="00706D03"/>
    <w:rsid w:val="00713471"/>
    <w:rsid w:val="00714116"/>
    <w:rsid w:val="00715C1B"/>
    <w:rsid w:val="007200B8"/>
    <w:rsid w:val="00724D3A"/>
    <w:rsid w:val="007254EB"/>
    <w:rsid w:val="00731B0F"/>
    <w:rsid w:val="007323BC"/>
    <w:rsid w:val="007345D5"/>
    <w:rsid w:val="00741879"/>
    <w:rsid w:val="00751846"/>
    <w:rsid w:val="00753EFE"/>
    <w:rsid w:val="00755E7D"/>
    <w:rsid w:val="00761AB5"/>
    <w:rsid w:val="007710D7"/>
    <w:rsid w:val="00777717"/>
    <w:rsid w:val="007A62E1"/>
    <w:rsid w:val="007B2B5A"/>
    <w:rsid w:val="007B52E1"/>
    <w:rsid w:val="007C0C81"/>
    <w:rsid w:val="007C0D6D"/>
    <w:rsid w:val="007C134A"/>
    <w:rsid w:val="007C2A4F"/>
    <w:rsid w:val="007D2123"/>
    <w:rsid w:val="007E4D47"/>
    <w:rsid w:val="007E5D53"/>
    <w:rsid w:val="007F0E3E"/>
    <w:rsid w:val="007F1942"/>
    <w:rsid w:val="007F2600"/>
    <w:rsid w:val="007F2CC3"/>
    <w:rsid w:val="008022AC"/>
    <w:rsid w:val="008028C2"/>
    <w:rsid w:val="00805232"/>
    <w:rsid w:val="00815B1F"/>
    <w:rsid w:val="00816A05"/>
    <w:rsid w:val="00817A6F"/>
    <w:rsid w:val="00826D3E"/>
    <w:rsid w:val="00831D4F"/>
    <w:rsid w:val="00834677"/>
    <w:rsid w:val="00844723"/>
    <w:rsid w:val="00845826"/>
    <w:rsid w:val="00851E12"/>
    <w:rsid w:val="008558E8"/>
    <w:rsid w:val="00861C0E"/>
    <w:rsid w:val="008744F8"/>
    <w:rsid w:val="0087612B"/>
    <w:rsid w:val="00881218"/>
    <w:rsid w:val="008850FB"/>
    <w:rsid w:val="00887BD6"/>
    <w:rsid w:val="008921F6"/>
    <w:rsid w:val="008A0E4F"/>
    <w:rsid w:val="008A23FB"/>
    <w:rsid w:val="008A4C9C"/>
    <w:rsid w:val="008B3999"/>
    <w:rsid w:val="008B52B0"/>
    <w:rsid w:val="008B7813"/>
    <w:rsid w:val="008C0BA0"/>
    <w:rsid w:val="008C17F7"/>
    <w:rsid w:val="008D0014"/>
    <w:rsid w:val="008D3649"/>
    <w:rsid w:val="008D48B4"/>
    <w:rsid w:val="008D75DE"/>
    <w:rsid w:val="008E3C13"/>
    <w:rsid w:val="008E7B79"/>
    <w:rsid w:val="0090158A"/>
    <w:rsid w:val="00907C95"/>
    <w:rsid w:val="00910B79"/>
    <w:rsid w:val="0091184F"/>
    <w:rsid w:val="00913AF9"/>
    <w:rsid w:val="009148AF"/>
    <w:rsid w:val="00914F67"/>
    <w:rsid w:val="00915600"/>
    <w:rsid w:val="00917DDB"/>
    <w:rsid w:val="009201A7"/>
    <w:rsid w:val="00924F85"/>
    <w:rsid w:val="00936C63"/>
    <w:rsid w:val="00947A7D"/>
    <w:rsid w:val="0095356E"/>
    <w:rsid w:val="00953D9D"/>
    <w:rsid w:val="00953E46"/>
    <w:rsid w:val="0095700E"/>
    <w:rsid w:val="00965719"/>
    <w:rsid w:val="00967025"/>
    <w:rsid w:val="0096715C"/>
    <w:rsid w:val="00972463"/>
    <w:rsid w:val="00974C31"/>
    <w:rsid w:val="00982384"/>
    <w:rsid w:val="009825E0"/>
    <w:rsid w:val="00991584"/>
    <w:rsid w:val="009927BE"/>
    <w:rsid w:val="00995A5C"/>
    <w:rsid w:val="009A05E6"/>
    <w:rsid w:val="009A25FA"/>
    <w:rsid w:val="009A66AC"/>
    <w:rsid w:val="009A6A49"/>
    <w:rsid w:val="009B0B7C"/>
    <w:rsid w:val="009B0DFF"/>
    <w:rsid w:val="009B15EE"/>
    <w:rsid w:val="009B20F7"/>
    <w:rsid w:val="009B5AEA"/>
    <w:rsid w:val="009C2C9A"/>
    <w:rsid w:val="009C2D2E"/>
    <w:rsid w:val="009C4504"/>
    <w:rsid w:val="009D2A63"/>
    <w:rsid w:val="009D2B4F"/>
    <w:rsid w:val="009D4F0D"/>
    <w:rsid w:val="009D5DC6"/>
    <w:rsid w:val="009E79D9"/>
    <w:rsid w:val="009F21B4"/>
    <w:rsid w:val="009F7F08"/>
    <w:rsid w:val="00A017FD"/>
    <w:rsid w:val="00A03024"/>
    <w:rsid w:val="00A1056F"/>
    <w:rsid w:val="00A11227"/>
    <w:rsid w:val="00A13C20"/>
    <w:rsid w:val="00A1564B"/>
    <w:rsid w:val="00A16F10"/>
    <w:rsid w:val="00A20E9E"/>
    <w:rsid w:val="00A227AB"/>
    <w:rsid w:val="00A228AB"/>
    <w:rsid w:val="00A27A3C"/>
    <w:rsid w:val="00A30A18"/>
    <w:rsid w:val="00A32915"/>
    <w:rsid w:val="00A35896"/>
    <w:rsid w:val="00A36000"/>
    <w:rsid w:val="00A46495"/>
    <w:rsid w:val="00A47887"/>
    <w:rsid w:val="00A520C6"/>
    <w:rsid w:val="00A54DBD"/>
    <w:rsid w:val="00A62057"/>
    <w:rsid w:val="00A63F3D"/>
    <w:rsid w:val="00A74A30"/>
    <w:rsid w:val="00A7588D"/>
    <w:rsid w:val="00A808AA"/>
    <w:rsid w:val="00A8415B"/>
    <w:rsid w:val="00A8649A"/>
    <w:rsid w:val="00A878D8"/>
    <w:rsid w:val="00A90651"/>
    <w:rsid w:val="00A92BE2"/>
    <w:rsid w:val="00A95418"/>
    <w:rsid w:val="00AA141E"/>
    <w:rsid w:val="00AA7E68"/>
    <w:rsid w:val="00AB3080"/>
    <w:rsid w:val="00AB35B9"/>
    <w:rsid w:val="00AC5525"/>
    <w:rsid w:val="00AC6B46"/>
    <w:rsid w:val="00AD1099"/>
    <w:rsid w:val="00AD31A2"/>
    <w:rsid w:val="00AD3948"/>
    <w:rsid w:val="00AE1F00"/>
    <w:rsid w:val="00AE3FE8"/>
    <w:rsid w:val="00AE447D"/>
    <w:rsid w:val="00B049CF"/>
    <w:rsid w:val="00B10D62"/>
    <w:rsid w:val="00B12251"/>
    <w:rsid w:val="00B228B3"/>
    <w:rsid w:val="00B24A85"/>
    <w:rsid w:val="00B33B1B"/>
    <w:rsid w:val="00B34186"/>
    <w:rsid w:val="00B34FB2"/>
    <w:rsid w:val="00B438BB"/>
    <w:rsid w:val="00B466F0"/>
    <w:rsid w:val="00B610A6"/>
    <w:rsid w:val="00B80226"/>
    <w:rsid w:val="00B834BC"/>
    <w:rsid w:val="00B85B1F"/>
    <w:rsid w:val="00B92738"/>
    <w:rsid w:val="00B95EB5"/>
    <w:rsid w:val="00B9732D"/>
    <w:rsid w:val="00BA3376"/>
    <w:rsid w:val="00BA4756"/>
    <w:rsid w:val="00BA775E"/>
    <w:rsid w:val="00BB205C"/>
    <w:rsid w:val="00BB3808"/>
    <w:rsid w:val="00BB5C41"/>
    <w:rsid w:val="00BC05E6"/>
    <w:rsid w:val="00BC478E"/>
    <w:rsid w:val="00BE532D"/>
    <w:rsid w:val="00BE5411"/>
    <w:rsid w:val="00BF7648"/>
    <w:rsid w:val="00C040A5"/>
    <w:rsid w:val="00C07004"/>
    <w:rsid w:val="00C11B7C"/>
    <w:rsid w:val="00C1225F"/>
    <w:rsid w:val="00C12294"/>
    <w:rsid w:val="00C25D74"/>
    <w:rsid w:val="00C33FD8"/>
    <w:rsid w:val="00C3562C"/>
    <w:rsid w:val="00C35D18"/>
    <w:rsid w:val="00C3752E"/>
    <w:rsid w:val="00C4715A"/>
    <w:rsid w:val="00C474FA"/>
    <w:rsid w:val="00C50EEC"/>
    <w:rsid w:val="00C5539B"/>
    <w:rsid w:val="00C5685C"/>
    <w:rsid w:val="00C630B6"/>
    <w:rsid w:val="00C636A7"/>
    <w:rsid w:val="00C66C90"/>
    <w:rsid w:val="00C66CB6"/>
    <w:rsid w:val="00C73756"/>
    <w:rsid w:val="00C7426C"/>
    <w:rsid w:val="00C77A60"/>
    <w:rsid w:val="00C77D1D"/>
    <w:rsid w:val="00C80817"/>
    <w:rsid w:val="00C80FB7"/>
    <w:rsid w:val="00CA13FE"/>
    <w:rsid w:val="00CA4300"/>
    <w:rsid w:val="00CB3023"/>
    <w:rsid w:val="00CB3275"/>
    <w:rsid w:val="00CB39D4"/>
    <w:rsid w:val="00CC1E23"/>
    <w:rsid w:val="00CC72A9"/>
    <w:rsid w:val="00CD31DC"/>
    <w:rsid w:val="00CD4AF7"/>
    <w:rsid w:val="00CE30E4"/>
    <w:rsid w:val="00CE3A18"/>
    <w:rsid w:val="00CE5C91"/>
    <w:rsid w:val="00CE66E9"/>
    <w:rsid w:val="00CF40E9"/>
    <w:rsid w:val="00D00D28"/>
    <w:rsid w:val="00D0332A"/>
    <w:rsid w:val="00D04DBE"/>
    <w:rsid w:val="00D16337"/>
    <w:rsid w:val="00D2295F"/>
    <w:rsid w:val="00D22D12"/>
    <w:rsid w:val="00D2692D"/>
    <w:rsid w:val="00D33E46"/>
    <w:rsid w:val="00D345DF"/>
    <w:rsid w:val="00D347BA"/>
    <w:rsid w:val="00D35E62"/>
    <w:rsid w:val="00D3663D"/>
    <w:rsid w:val="00D4376B"/>
    <w:rsid w:val="00D518CD"/>
    <w:rsid w:val="00D519D1"/>
    <w:rsid w:val="00D55FF4"/>
    <w:rsid w:val="00D62A50"/>
    <w:rsid w:val="00D62FB5"/>
    <w:rsid w:val="00D7076A"/>
    <w:rsid w:val="00D7280E"/>
    <w:rsid w:val="00D81B78"/>
    <w:rsid w:val="00D86465"/>
    <w:rsid w:val="00D8658D"/>
    <w:rsid w:val="00D865DD"/>
    <w:rsid w:val="00D975CF"/>
    <w:rsid w:val="00DB17FA"/>
    <w:rsid w:val="00DB4961"/>
    <w:rsid w:val="00DC0BCF"/>
    <w:rsid w:val="00DC136D"/>
    <w:rsid w:val="00DC4B64"/>
    <w:rsid w:val="00DD26A8"/>
    <w:rsid w:val="00DD5E97"/>
    <w:rsid w:val="00DD755C"/>
    <w:rsid w:val="00DE3847"/>
    <w:rsid w:val="00DE43C2"/>
    <w:rsid w:val="00DE57D4"/>
    <w:rsid w:val="00DE7490"/>
    <w:rsid w:val="00DE7F90"/>
    <w:rsid w:val="00DF2608"/>
    <w:rsid w:val="00DF57AD"/>
    <w:rsid w:val="00E05FF8"/>
    <w:rsid w:val="00E0789E"/>
    <w:rsid w:val="00E14523"/>
    <w:rsid w:val="00E20A15"/>
    <w:rsid w:val="00E20F56"/>
    <w:rsid w:val="00E2237D"/>
    <w:rsid w:val="00E223B8"/>
    <w:rsid w:val="00E270DD"/>
    <w:rsid w:val="00E33364"/>
    <w:rsid w:val="00E33DFA"/>
    <w:rsid w:val="00E36525"/>
    <w:rsid w:val="00E40E59"/>
    <w:rsid w:val="00E437F3"/>
    <w:rsid w:val="00E4607D"/>
    <w:rsid w:val="00E70D46"/>
    <w:rsid w:val="00E76D0C"/>
    <w:rsid w:val="00E81C11"/>
    <w:rsid w:val="00E82BBB"/>
    <w:rsid w:val="00E84594"/>
    <w:rsid w:val="00E9355C"/>
    <w:rsid w:val="00E93B1A"/>
    <w:rsid w:val="00E94DB0"/>
    <w:rsid w:val="00E96918"/>
    <w:rsid w:val="00EA6BDC"/>
    <w:rsid w:val="00EC3EAE"/>
    <w:rsid w:val="00EC5FD8"/>
    <w:rsid w:val="00ED4255"/>
    <w:rsid w:val="00EE41E8"/>
    <w:rsid w:val="00EF2354"/>
    <w:rsid w:val="00EF3E59"/>
    <w:rsid w:val="00EF4464"/>
    <w:rsid w:val="00EF4EB7"/>
    <w:rsid w:val="00F0107E"/>
    <w:rsid w:val="00F025FF"/>
    <w:rsid w:val="00F04D09"/>
    <w:rsid w:val="00F10DB5"/>
    <w:rsid w:val="00F16030"/>
    <w:rsid w:val="00F21632"/>
    <w:rsid w:val="00F278C5"/>
    <w:rsid w:val="00F3582B"/>
    <w:rsid w:val="00F42204"/>
    <w:rsid w:val="00F43096"/>
    <w:rsid w:val="00F43C7C"/>
    <w:rsid w:val="00F44E29"/>
    <w:rsid w:val="00F46894"/>
    <w:rsid w:val="00F47871"/>
    <w:rsid w:val="00F51AF8"/>
    <w:rsid w:val="00F53F1C"/>
    <w:rsid w:val="00F66948"/>
    <w:rsid w:val="00F70699"/>
    <w:rsid w:val="00F76EA7"/>
    <w:rsid w:val="00F80AF2"/>
    <w:rsid w:val="00F83A5B"/>
    <w:rsid w:val="00F86649"/>
    <w:rsid w:val="00F86D87"/>
    <w:rsid w:val="00F91802"/>
    <w:rsid w:val="00FA013C"/>
    <w:rsid w:val="00FA13B8"/>
    <w:rsid w:val="00FB28F7"/>
    <w:rsid w:val="00FB2A24"/>
    <w:rsid w:val="00FB556D"/>
    <w:rsid w:val="00FB6A21"/>
    <w:rsid w:val="00FC2F1B"/>
    <w:rsid w:val="00FC6671"/>
    <w:rsid w:val="00FC730F"/>
    <w:rsid w:val="00FE2A56"/>
    <w:rsid w:val="00FE4B82"/>
    <w:rsid w:val="00FF4D45"/>
    <w:rsid w:val="00FF5907"/>
    <w:rsid w:val="00FF66B9"/>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EB8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12B"/>
    <w:pPr>
      <w:spacing w:after="200" w:line="276" w:lineRule="auto"/>
    </w:p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character" w:customStyle="1" w:styleId="UnresolvedMention1">
    <w:name w:val="Unresolved Mention1"/>
    <w:basedOn w:val="DefaultParagraphFont"/>
    <w:uiPriority w:val="99"/>
    <w:semiHidden/>
    <w:unhideWhenUsed/>
    <w:rsid w:val="002E61FD"/>
    <w:rPr>
      <w:color w:val="605E5C"/>
      <w:shd w:val="clear" w:color="auto" w:fill="E1DFDD"/>
    </w:rPr>
  </w:style>
  <w:style w:type="character" w:styleId="UnresolvedMention">
    <w:name w:val="Unresolved Mention"/>
    <w:basedOn w:val="DefaultParagraphFont"/>
    <w:uiPriority w:val="99"/>
    <w:semiHidden/>
    <w:unhideWhenUsed/>
    <w:rsid w:val="00982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05815759">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49973435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37204601">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19260374">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27609472">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85995291">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69163879">
      <w:bodyDiv w:val="1"/>
      <w:marLeft w:val="0"/>
      <w:marRight w:val="0"/>
      <w:marTop w:val="0"/>
      <w:marBottom w:val="0"/>
      <w:divBdr>
        <w:top w:val="none" w:sz="0" w:space="0" w:color="auto"/>
        <w:left w:val="none" w:sz="0" w:space="0" w:color="auto"/>
        <w:bottom w:val="none" w:sz="0" w:space="0" w:color="auto"/>
        <w:right w:val="none" w:sz="0" w:space="0" w:color="auto"/>
      </w:divBdr>
    </w:div>
    <w:div w:id="197833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co.in" TargetMode="External"/><Relationship Id="rId13" Type="http://schemas.openxmlformats.org/officeDocument/2006/relationships/hyperlink" Target="https://play.google.com/store/apps/details?id=com.comsol.androidclien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y.google.com/store/apps/details?id=com.comsol.androidclient" TargetMode="External"/><Relationship Id="rId5" Type="http://schemas.openxmlformats.org/officeDocument/2006/relationships/webSettings" Target="webSettings.xml"/><Relationship Id="rId15" Type="http://schemas.openxmlformats.org/officeDocument/2006/relationships/hyperlink" Target="http://www.comsol.co.in/trademarks" TargetMode="External"/><Relationship Id="rId23" Type="http://schemas.openxmlformats.org/officeDocument/2006/relationships/theme" Target="theme/theme1.xml"/><Relationship Id="rId10" Type="http://schemas.openxmlformats.org/officeDocument/2006/relationships/hyperlink" Target="mailto:ashwin@comso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omsol.co.in/blogs/comsol-client-for-android-available-on-the-google-play-store/" TargetMode="External"/><Relationship Id="rId14" Type="http://schemas.openxmlformats.org/officeDocument/2006/relationships/hyperlink" Target="https://www.comsol.co.in/"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50D12-21C3-4F21-A9CB-8ED184B3F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707</Words>
  <Characters>4035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2019-05-07T13:42:00Z</dcterms:created>
  <dcterms:modified xsi:type="dcterms:W3CDTF">2019-05-07T15:28:00Z</dcterms:modified>
</cp:coreProperties>
</file>